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FD" w:rsidRPr="001F05FD" w:rsidRDefault="001F05FD" w:rsidP="00E301A7">
      <w:pPr>
        <w:rPr>
          <w:sz w:val="36"/>
          <w:u w:val="single"/>
        </w:rPr>
      </w:pPr>
      <w:r w:rsidRPr="001F05FD">
        <w:rPr>
          <w:sz w:val="36"/>
          <w:u w:val="single"/>
        </w:rPr>
        <w:t>SAME AS YESTERDAY…PUT YOUR PHONES OUT OF SIGHT.</w:t>
      </w:r>
    </w:p>
    <w:p w:rsidR="001F05FD" w:rsidRDefault="001F05FD" w:rsidP="00E301A7">
      <w:pPr>
        <w:rPr>
          <w:sz w:val="36"/>
        </w:rPr>
      </w:pPr>
      <w:r>
        <w:rPr>
          <w:sz w:val="36"/>
        </w:rPr>
        <w:t xml:space="preserve">WITH YOUR </w:t>
      </w:r>
      <w:proofErr w:type="gramStart"/>
      <w:r>
        <w:rPr>
          <w:sz w:val="36"/>
        </w:rPr>
        <w:t>GROUP</w:t>
      </w:r>
      <w:proofErr w:type="gramEnd"/>
      <w:r>
        <w:rPr>
          <w:sz w:val="36"/>
        </w:rPr>
        <w:t xml:space="preserve"> (EVERYONE WRITES THE ANSWERS ON THEIR OWN PAPER) ANSWER THE QUESTIONS BELOW.</w:t>
      </w:r>
    </w:p>
    <w:p w:rsidR="00E301A7" w:rsidRPr="00E301A7" w:rsidRDefault="00E301A7" w:rsidP="00E301A7">
      <w:pPr>
        <w:pStyle w:val="ListParagraph"/>
        <w:numPr>
          <w:ilvl w:val="0"/>
          <w:numId w:val="1"/>
        </w:numPr>
        <w:rPr>
          <w:sz w:val="36"/>
        </w:rPr>
      </w:pPr>
      <w:r w:rsidRPr="00E301A7">
        <w:rPr>
          <w:sz w:val="36"/>
        </w:rPr>
        <w:t>Analyze all parts of this quote.</w:t>
      </w:r>
    </w:p>
    <w:p w:rsidR="00316FBE" w:rsidRPr="00ED57A5" w:rsidRDefault="00ED57A5" w:rsidP="001F05FD">
      <w:pPr>
        <w:ind w:left="1440"/>
        <w:rPr>
          <w:sz w:val="36"/>
        </w:rPr>
      </w:pPr>
      <w:r w:rsidRPr="00ED57A5">
        <w:rPr>
          <w:sz w:val="36"/>
        </w:rPr>
        <w:t xml:space="preserve">“Gatsby believed in the green light, the </w:t>
      </w:r>
      <w:proofErr w:type="spellStart"/>
      <w:r w:rsidRPr="00ED57A5">
        <w:rPr>
          <w:sz w:val="36"/>
        </w:rPr>
        <w:t>orgastic</w:t>
      </w:r>
      <w:proofErr w:type="spellEnd"/>
      <w:r w:rsidRPr="00ED57A5">
        <w:rPr>
          <w:sz w:val="36"/>
        </w:rPr>
        <w:t xml:space="preserve"> </w:t>
      </w:r>
      <w:bookmarkStart w:id="0" w:name="_GoBack"/>
      <w:bookmarkEnd w:id="0"/>
      <w:r w:rsidRPr="00ED57A5">
        <w:rPr>
          <w:sz w:val="36"/>
        </w:rPr>
        <w:t>future that year by year reced</w:t>
      </w:r>
      <w:r>
        <w:rPr>
          <w:sz w:val="36"/>
        </w:rPr>
        <w:t>e</w:t>
      </w:r>
      <w:r w:rsidRPr="00ED57A5">
        <w:rPr>
          <w:sz w:val="36"/>
        </w:rPr>
        <w:t xml:space="preserve">s before us. It eluded us then, but </w:t>
      </w:r>
      <w:proofErr w:type="gramStart"/>
      <w:r w:rsidRPr="00ED57A5">
        <w:rPr>
          <w:sz w:val="36"/>
        </w:rPr>
        <w:t>that’s</w:t>
      </w:r>
      <w:proofErr w:type="gramEnd"/>
      <w:r w:rsidRPr="00ED57A5">
        <w:rPr>
          <w:sz w:val="36"/>
        </w:rPr>
        <w:t xml:space="preserve"> no matter—to-morrow we will run faster, stretch out our arms farther….And one fine morning---</w:t>
      </w:r>
    </w:p>
    <w:p w:rsidR="00ED57A5" w:rsidRDefault="00ED57A5" w:rsidP="001F05FD">
      <w:pPr>
        <w:ind w:left="1440"/>
        <w:rPr>
          <w:sz w:val="36"/>
        </w:rPr>
      </w:pPr>
      <w:r w:rsidRPr="00ED57A5">
        <w:rPr>
          <w:sz w:val="36"/>
        </w:rPr>
        <w:t>So we beat on, boats against the current, borne back ceaselessly into the past.”</w:t>
      </w:r>
    </w:p>
    <w:p w:rsidR="00E301A7" w:rsidRDefault="00E301A7">
      <w:pPr>
        <w:rPr>
          <w:sz w:val="36"/>
        </w:rPr>
      </w:pPr>
    </w:p>
    <w:p w:rsidR="00E301A7" w:rsidRPr="00E301A7" w:rsidRDefault="00E301A7" w:rsidP="00E301A7">
      <w:pPr>
        <w:pStyle w:val="ListParagraph"/>
        <w:numPr>
          <w:ilvl w:val="0"/>
          <w:numId w:val="1"/>
        </w:numPr>
        <w:rPr>
          <w:sz w:val="36"/>
        </w:rPr>
      </w:pPr>
      <w:r w:rsidRPr="00E301A7">
        <w:rPr>
          <w:sz w:val="36"/>
        </w:rPr>
        <w:t>Give an example from the book for each.</w:t>
      </w:r>
    </w:p>
    <w:p w:rsidR="00E301A7" w:rsidRPr="00E301A7" w:rsidRDefault="00E301A7" w:rsidP="001F05FD">
      <w:pPr>
        <w:ind w:left="1440"/>
        <w:rPr>
          <w:sz w:val="36"/>
          <w:u w:val="single"/>
        </w:rPr>
      </w:pPr>
      <w:r w:rsidRPr="00E301A7">
        <w:rPr>
          <w:sz w:val="36"/>
          <w:u w:val="single"/>
        </w:rPr>
        <w:t>Motifs</w:t>
      </w:r>
      <w:r w:rsidR="001F05FD">
        <w:rPr>
          <w:sz w:val="36"/>
          <w:u w:val="single"/>
        </w:rPr>
        <w:t>: Distinctive feature/dominate idea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Meaningless gestures, actions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Careless actions/people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Parties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Money/materialism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Emptiness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Lies/deception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Colors: green, white, yellow, silver, gold</w:t>
      </w:r>
    </w:p>
    <w:p w:rsidR="00E301A7" w:rsidRPr="001F05FD" w:rsidRDefault="00E301A7" w:rsidP="001F05FD">
      <w:pPr>
        <w:pStyle w:val="ListParagraph"/>
        <w:numPr>
          <w:ilvl w:val="0"/>
          <w:numId w:val="2"/>
        </w:numPr>
        <w:spacing w:line="276" w:lineRule="auto"/>
        <w:rPr>
          <w:sz w:val="40"/>
          <w:szCs w:val="40"/>
        </w:rPr>
      </w:pPr>
      <w:r w:rsidRPr="001F05FD">
        <w:rPr>
          <w:sz w:val="40"/>
          <w:szCs w:val="40"/>
        </w:rPr>
        <w:t>Cars/accidents</w:t>
      </w:r>
    </w:p>
    <w:sectPr w:rsidR="00E301A7" w:rsidRPr="001F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867"/>
    <w:multiLevelType w:val="hybridMultilevel"/>
    <w:tmpl w:val="862A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DCB"/>
    <w:multiLevelType w:val="hybridMultilevel"/>
    <w:tmpl w:val="62908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A5"/>
    <w:rsid w:val="001F05FD"/>
    <w:rsid w:val="00316FBE"/>
    <w:rsid w:val="00E301A7"/>
    <w:rsid w:val="00E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58E9"/>
  <w15:chartTrackingRefBased/>
  <w15:docId w15:val="{4DE22CD0-EDB4-4BE7-8DFC-463E22E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Wendy N</dc:creator>
  <cp:keywords/>
  <dc:description/>
  <cp:lastModifiedBy>Williams, Wendy N</cp:lastModifiedBy>
  <cp:revision>1</cp:revision>
  <cp:lastPrinted>2019-06-06T20:18:00Z</cp:lastPrinted>
  <dcterms:created xsi:type="dcterms:W3CDTF">2019-06-06T19:48:00Z</dcterms:created>
  <dcterms:modified xsi:type="dcterms:W3CDTF">2019-06-06T20:19:00Z</dcterms:modified>
</cp:coreProperties>
</file>